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2C" w:rsidRDefault="00E03374" w:rsidP="00E1094E">
      <w:pPr>
        <w:spacing w:line="360" w:lineRule="auto"/>
      </w:pPr>
      <w:r>
        <w:softHyphen/>
      </w:r>
      <w:r>
        <w:softHyphen/>
      </w:r>
      <w:r w:rsidR="00DF6B2C">
        <w:rPr>
          <w:noProof/>
          <w:lang w:eastAsia="pl-PL"/>
        </w:rPr>
        <w:drawing>
          <wp:inline distT="0" distB="0" distL="0" distR="0">
            <wp:extent cx="1231106" cy="419100"/>
            <wp:effectExtent l="19050" t="0" r="0" b="0"/>
            <wp:docPr id="1" name="Obraz 0" descr="logo MPW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PWi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10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883" w:rsidRPr="00340474" w:rsidRDefault="00245883" w:rsidP="00E1094E">
      <w:pPr>
        <w:spacing w:line="360" w:lineRule="auto"/>
        <w:jc w:val="both"/>
        <w:rPr>
          <w:b/>
          <w:sz w:val="24"/>
          <w:szCs w:val="24"/>
        </w:rPr>
      </w:pPr>
      <w:r w:rsidRPr="00340474">
        <w:rPr>
          <w:b/>
          <w:sz w:val="24"/>
          <w:szCs w:val="24"/>
        </w:rPr>
        <w:t>Podsumowanie I etapu prac na Wielkiej Skotnicy</w:t>
      </w:r>
    </w:p>
    <w:p w:rsidR="002E1C8F" w:rsidRDefault="00DF6B2C" w:rsidP="00E1094E">
      <w:pPr>
        <w:spacing w:line="360" w:lineRule="auto"/>
        <w:jc w:val="both"/>
        <w:rPr>
          <w:sz w:val="24"/>
          <w:szCs w:val="24"/>
        </w:rPr>
      </w:pPr>
      <w:r w:rsidRPr="00DF6B2C">
        <w:rPr>
          <w:sz w:val="24"/>
          <w:szCs w:val="24"/>
        </w:rPr>
        <w:t>Styczeń bieżącego roku</w:t>
      </w:r>
      <w:r>
        <w:rPr>
          <w:sz w:val="24"/>
          <w:szCs w:val="24"/>
        </w:rPr>
        <w:t xml:space="preserve"> z pewnością na długie lata </w:t>
      </w:r>
      <w:r w:rsidR="00D53434">
        <w:rPr>
          <w:sz w:val="24"/>
          <w:szCs w:val="24"/>
        </w:rPr>
        <w:t xml:space="preserve">pozytywnie zapisze się w pamięci mieszkańców Mysłowic. W styczniu bowiem, rozpoczęły się prace związane z modernizacją </w:t>
      </w:r>
      <w:r w:rsidR="00164E1A">
        <w:rPr>
          <w:sz w:val="24"/>
          <w:szCs w:val="24"/>
        </w:rPr>
        <w:t>infrastruktury wodno-kanalizacyjnej</w:t>
      </w:r>
      <w:r w:rsidR="00D53434">
        <w:rPr>
          <w:sz w:val="24"/>
          <w:szCs w:val="24"/>
        </w:rPr>
        <w:t xml:space="preserve"> w</w:t>
      </w:r>
      <w:r w:rsidR="006D389E">
        <w:rPr>
          <w:sz w:val="24"/>
          <w:szCs w:val="24"/>
        </w:rPr>
        <w:t xml:space="preserve"> ulicy</w:t>
      </w:r>
      <w:r w:rsidR="00D53434">
        <w:rPr>
          <w:sz w:val="24"/>
          <w:szCs w:val="24"/>
        </w:rPr>
        <w:t xml:space="preserve"> Wielkiej Skotnicy w Mysłowicach. </w:t>
      </w:r>
      <w:r w:rsidR="0086287E">
        <w:rPr>
          <w:sz w:val="24"/>
          <w:szCs w:val="24"/>
        </w:rPr>
        <w:t xml:space="preserve"> </w:t>
      </w:r>
      <w:r w:rsidR="0086287E">
        <w:rPr>
          <w:sz w:val="24"/>
          <w:szCs w:val="24"/>
        </w:rPr>
        <w:br/>
        <w:t xml:space="preserve">W przedsięwzięcie zaangażowane było Miejskie Przedsiębiorstwo Wodociągów i Kanalizacji </w:t>
      </w:r>
      <w:r w:rsidR="000A59A0">
        <w:rPr>
          <w:sz w:val="24"/>
          <w:szCs w:val="24"/>
        </w:rPr>
        <w:br/>
        <w:t xml:space="preserve">z Mysłowic </w:t>
      </w:r>
      <w:r w:rsidR="0086287E">
        <w:rPr>
          <w:sz w:val="24"/>
          <w:szCs w:val="24"/>
        </w:rPr>
        <w:t xml:space="preserve">oraz </w:t>
      </w:r>
      <w:r w:rsidR="00E94E82">
        <w:rPr>
          <w:sz w:val="24"/>
          <w:szCs w:val="24"/>
        </w:rPr>
        <w:t>przez wzgląd na</w:t>
      </w:r>
      <w:r w:rsidR="00AE2085">
        <w:rPr>
          <w:sz w:val="24"/>
          <w:szCs w:val="24"/>
        </w:rPr>
        <w:t xml:space="preserve"> poziom trudności wykonywanych prac,</w:t>
      </w:r>
      <w:r w:rsidR="00E94E82">
        <w:rPr>
          <w:sz w:val="24"/>
          <w:szCs w:val="24"/>
        </w:rPr>
        <w:t xml:space="preserve"> </w:t>
      </w:r>
      <w:r w:rsidR="0086287E">
        <w:rPr>
          <w:sz w:val="24"/>
          <w:szCs w:val="24"/>
        </w:rPr>
        <w:t>trzy firmy zewnętrzn</w:t>
      </w:r>
      <w:r w:rsidR="00E94E82">
        <w:rPr>
          <w:sz w:val="24"/>
          <w:szCs w:val="24"/>
        </w:rPr>
        <w:t xml:space="preserve">e: Per </w:t>
      </w:r>
      <w:proofErr w:type="spellStart"/>
      <w:r w:rsidR="00E94E82">
        <w:rPr>
          <w:sz w:val="24"/>
          <w:szCs w:val="24"/>
        </w:rPr>
        <w:t>Aarsleff</w:t>
      </w:r>
      <w:proofErr w:type="spellEnd"/>
      <w:r w:rsidR="00E94E82">
        <w:rPr>
          <w:sz w:val="24"/>
          <w:szCs w:val="24"/>
        </w:rPr>
        <w:t xml:space="preserve"> Polska Sp. z o.o., </w:t>
      </w:r>
      <w:proofErr w:type="spellStart"/>
      <w:r w:rsidR="00E94E82">
        <w:rPr>
          <w:sz w:val="24"/>
          <w:szCs w:val="24"/>
        </w:rPr>
        <w:t>Budomax</w:t>
      </w:r>
      <w:proofErr w:type="spellEnd"/>
      <w:r w:rsidR="00E94E82">
        <w:rPr>
          <w:sz w:val="24"/>
          <w:szCs w:val="24"/>
        </w:rPr>
        <w:t xml:space="preserve"> oraz BM AQUA Będzin.</w:t>
      </w:r>
      <w:r w:rsidR="00A926BE">
        <w:rPr>
          <w:sz w:val="24"/>
          <w:szCs w:val="24"/>
        </w:rPr>
        <w:t xml:space="preserve"> </w:t>
      </w:r>
    </w:p>
    <w:p w:rsidR="00507BF5" w:rsidRDefault="001B795F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Wielu z Państwa z pewnością niejednokrotnie zastało zalaną posesję czy piwnicę, dlatego pierwszy etap prac Miejskiego Przedsiębiorstwa Wodociągów i Kanalizacji </w:t>
      </w:r>
      <w:r w:rsidR="00507BF5">
        <w:rPr>
          <w:sz w:val="24"/>
          <w:szCs w:val="24"/>
        </w:rPr>
        <w:t>polegał na dokładnej inwentaryzacji, przebiegu oraz stanu technicznego sieci wodociągowej, kanalizacji sanitarnej i deszczowej.</w:t>
      </w:r>
    </w:p>
    <w:p w:rsidR="00A25566" w:rsidRPr="00794C2E" w:rsidRDefault="00646B3C" w:rsidP="00E1094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794C2E">
        <w:rPr>
          <w:color w:val="000000" w:themeColor="text1"/>
          <w:sz w:val="24"/>
          <w:szCs w:val="24"/>
        </w:rPr>
        <w:t>Przeczyszczono oraz udrożniono</w:t>
      </w:r>
      <w:r w:rsidR="001B795F" w:rsidRPr="00794C2E">
        <w:rPr>
          <w:color w:val="000000" w:themeColor="text1"/>
          <w:sz w:val="24"/>
          <w:szCs w:val="24"/>
        </w:rPr>
        <w:t xml:space="preserve"> sie</w:t>
      </w:r>
      <w:r w:rsidRPr="00794C2E">
        <w:rPr>
          <w:color w:val="000000" w:themeColor="text1"/>
          <w:sz w:val="24"/>
          <w:szCs w:val="24"/>
        </w:rPr>
        <w:t>ć</w:t>
      </w:r>
      <w:r w:rsidR="001B795F" w:rsidRPr="00794C2E">
        <w:rPr>
          <w:color w:val="000000" w:themeColor="text1"/>
          <w:sz w:val="24"/>
          <w:szCs w:val="24"/>
        </w:rPr>
        <w:t xml:space="preserve"> kanalizacji oraz przepro</w:t>
      </w:r>
      <w:r w:rsidRPr="00794C2E">
        <w:rPr>
          <w:color w:val="000000" w:themeColor="text1"/>
          <w:sz w:val="24"/>
          <w:szCs w:val="24"/>
        </w:rPr>
        <w:t xml:space="preserve">wadzono </w:t>
      </w:r>
      <w:r w:rsidR="002E6618" w:rsidRPr="00794C2E">
        <w:rPr>
          <w:color w:val="000000" w:themeColor="text1"/>
          <w:sz w:val="24"/>
          <w:szCs w:val="24"/>
        </w:rPr>
        <w:t>inspekcj</w:t>
      </w:r>
      <w:r w:rsidRPr="00794C2E">
        <w:rPr>
          <w:color w:val="000000" w:themeColor="text1"/>
          <w:sz w:val="24"/>
          <w:szCs w:val="24"/>
        </w:rPr>
        <w:t>ę</w:t>
      </w:r>
      <w:r w:rsidR="002E6618" w:rsidRPr="00794C2E">
        <w:rPr>
          <w:color w:val="000000" w:themeColor="text1"/>
          <w:sz w:val="24"/>
          <w:szCs w:val="24"/>
        </w:rPr>
        <w:t xml:space="preserve"> telewizyjn</w:t>
      </w:r>
      <w:r w:rsidRPr="00794C2E">
        <w:rPr>
          <w:color w:val="000000" w:themeColor="text1"/>
          <w:sz w:val="24"/>
          <w:szCs w:val="24"/>
        </w:rPr>
        <w:t>ą</w:t>
      </w:r>
      <w:r w:rsidR="002E6618" w:rsidRPr="00794C2E">
        <w:rPr>
          <w:color w:val="000000" w:themeColor="text1"/>
          <w:sz w:val="24"/>
          <w:szCs w:val="24"/>
        </w:rPr>
        <w:t xml:space="preserve"> od ulicy Janowskiej do ronda przy Armii Krajowej.</w:t>
      </w:r>
    </w:p>
    <w:p w:rsidR="0081752E" w:rsidRDefault="0081752E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Zgromadzony materiał ujawnił fatalny stan niektórych odcinków kanalizacji</w:t>
      </w:r>
      <w:r w:rsidR="009364B3">
        <w:rPr>
          <w:sz w:val="24"/>
          <w:szCs w:val="24"/>
        </w:rPr>
        <w:t>, a w niektórych miejscach nawet</w:t>
      </w:r>
      <w:r w:rsidR="009C45FC">
        <w:rPr>
          <w:sz w:val="24"/>
          <w:szCs w:val="24"/>
        </w:rPr>
        <w:t xml:space="preserve"> jej brak</w:t>
      </w:r>
      <w:r w:rsidR="00CB41FE">
        <w:rPr>
          <w:sz w:val="24"/>
          <w:szCs w:val="24"/>
        </w:rPr>
        <w:t>,</w:t>
      </w:r>
      <w:r w:rsidR="00A9065C">
        <w:rPr>
          <w:sz w:val="24"/>
          <w:szCs w:val="24"/>
        </w:rPr>
        <w:t xml:space="preserve"> co tłumaczy jej dotychczasową niedrożność. W związku </w:t>
      </w:r>
      <w:r w:rsidR="00A9065C">
        <w:rPr>
          <w:sz w:val="24"/>
          <w:szCs w:val="24"/>
        </w:rPr>
        <w:br/>
        <w:t xml:space="preserve">z powyższym koniecznym było </w:t>
      </w:r>
      <w:r w:rsidR="00CB3606">
        <w:rPr>
          <w:sz w:val="24"/>
          <w:szCs w:val="24"/>
        </w:rPr>
        <w:t>natychmiastowe</w:t>
      </w:r>
      <w:r w:rsidR="00A9065C">
        <w:rPr>
          <w:sz w:val="24"/>
          <w:szCs w:val="24"/>
        </w:rPr>
        <w:t xml:space="preserve"> rozpoczęcie prac ciężkim sprzętem, metodą otwartego wykopu, aby jak najszybciej zlikwidować najczęstsze bolączki okolicznych mieszkańców.</w:t>
      </w:r>
    </w:p>
    <w:p w:rsidR="00890C77" w:rsidRDefault="003C7BEC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Początkowo zakładano przeprowadzenie prac otwartym wykopem na znacznie mniejszej długości</w:t>
      </w:r>
      <w:r w:rsidR="00141B4F">
        <w:rPr>
          <w:sz w:val="24"/>
          <w:szCs w:val="24"/>
        </w:rPr>
        <w:t xml:space="preserve">, by nie powodować zbyt długich utrudnień w ruchu drogowym. Wielka Skotnica musiała jednak zostać zamknięta dla kierowców do 31 marca w związku z nieprzewidzianymi wcześniej trudnościami. Wynikały one </w:t>
      </w:r>
      <w:r w:rsidR="00DD446C">
        <w:rPr>
          <w:sz w:val="24"/>
          <w:szCs w:val="24"/>
        </w:rPr>
        <w:t>także</w:t>
      </w:r>
      <w:r w:rsidR="00141B4F">
        <w:rPr>
          <w:sz w:val="24"/>
          <w:szCs w:val="24"/>
        </w:rPr>
        <w:t xml:space="preserve"> z rozbieżności </w:t>
      </w:r>
      <w:r w:rsidR="00976C0D">
        <w:rPr>
          <w:sz w:val="24"/>
          <w:szCs w:val="24"/>
        </w:rPr>
        <w:t>pomiędzy mapami</w:t>
      </w:r>
      <w:r w:rsidR="00BA7123">
        <w:rPr>
          <w:sz w:val="24"/>
          <w:szCs w:val="24"/>
        </w:rPr>
        <w:t>,</w:t>
      </w:r>
      <w:r w:rsidR="00976C0D">
        <w:rPr>
          <w:sz w:val="24"/>
          <w:szCs w:val="24"/>
        </w:rPr>
        <w:t xml:space="preserve"> a brakiem ich odzwierciedlenia w rzeczywistości.</w:t>
      </w:r>
      <w:r w:rsidR="00BA7123">
        <w:rPr>
          <w:sz w:val="24"/>
          <w:szCs w:val="24"/>
        </w:rPr>
        <w:t xml:space="preserve"> Stąd </w:t>
      </w:r>
      <w:proofErr w:type="spellStart"/>
      <w:r w:rsidR="00CE1AC1">
        <w:rPr>
          <w:sz w:val="24"/>
          <w:szCs w:val="24"/>
        </w:rPr>
        <w:t>MPWiK</w:t>
      </w:r>
      <w:proofErr w:type="spellEnd"/>
      <w:r w:rsidR="00CE1AC1">
        <w:rPr>
          <w:sz w:val="24"/>
          <w:szCs w:val="24"/>
        </w:rPr>
        <w:t xml:space="preserve"> oraz firmy zewnętrzne </w:t>
      </w:r>
      <w:r w:rsidR="00890C77">
        <w:rPr>
          <w:sz w:val="24"/>
          <w:szCs w:val="24"/>
        </w:rPr>
        <w:t xml:space="preserve">metodą tradycyjną musiało </w:t>
      </w:r>
      <w:r w:rsidR="00CE1AC1">
        <w:rPr>
          <w:sz w:val="24"/>
          <w:szCs w:val="24"/>
        </w:rPr>
        <w:t>wykonać</w:t>
      </w:r>
      <w:r w:rsidR="00890C77">
        <w:rPr>
          <w:sz w:val="24"/>
          <w:szCs w:val="24"/>
        </w:rPr>
        <w:t xml:space="preserve"> 319m </w:t>
      </w:r>
      <w:r w:rsidR="00CE1AC1">
        <w:rPr>
          <w:sz w:val="24"/>
          <w:szCs w:val="24"/>
        </w:rPr>
        <w:t>kanalizacji, a nie jak wcześniej przewidywano 50m.</w:t>
      </w:r>
    </w:p>
    <w:p w:rsidR="00302082" w:rsidRDefault="007C3152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Jednak to nie jedyne przeszkody jakie napotkali pracownicy miejskiego p</w:t>
      </w:r>
      <w:r w:rsidR="00595CE5">
        <w:rPr>
          <w:sz w:val="24"/>
          <w:szCs w:val="24"/>
        </w:rPr>
        <w:t xml:space="preserve">rzedsiębiorstwa. </w:t>
      </w:r>
      <w:r w:rsidR="004967CB">
        <w:rPr>
          <w:sz w:val="24"/>
          <w:szCs w:val="24"/>
        </w:rPr>
        <w:br/>
      </w:r>
      <w:r w:rsidR="00595CE5">
        <w:rPr>
          <w:sz w:val="24"/>
          <w:szCs w:val="24"/>
        </w:rPr>
        <w:t xml:space="preserve">W trakcie prac wykryto wiele awarii wodociągowych i kanalizacyjnych, a nawet 8 sztuk </w:t>
      </w:r>
      <w:r w:rsidR="00595CE5">
        <w:rPr>
          <w:sz w:val="24"/>
          <w:szCs w:val="24"/>
        </w:rPr>
        <w:lastRenderedPageBreak/>
        <w:t xml:space="preserve">zaasfaltowanych studzienek kanalizacyjnych </w:t>
      </w:r>
      <w:r w:rsidR="004967CB">
        <w:rPr>
          <w:sz w:val="24"/>
          <w:szCs w:val="24"/>
        </w:rPr>
        <w:t xml:space="preserve">z których jedna była zlokalizowana </w:t>
      </w:r>
      <w:r w:rsidR="004622A9">
        <w:rPr>
          <w:sz w:val="24"/>
          <w:szCs w:val="24"/>
        </w:rPr>
        <w:t xml:space="preserve">aż </w:t>
      </w:r>
      <w:r w:rsidR="004967CB">
        <w:rPr>
          <w:sz w:val="24"/>
          <w:szCs w:val="24"/>
        </w:rPr>
        <w:t>92cm poniżej poziomu jezdni.</w:t>
      </w:r>
    </w:p>
    <w:p w:rsidR="0096021B" w:rsidRDefault="00AB385F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Zlokalizowano również miejsce niewidoczne na powierzchni, gdzie przez ukryte wycieki grunt został wypłukany spod </w:t>
      </w:r>
      <w:r w:rsidR="00331A04">
        <w:rPr>
          <w:sz w:val="24"/>
          <w:szCs w:val="24"/>
        </w:rPr>
        <w:t>nawierzchni drogi</w:t>
      </w:r>
      <w:r>
        <w:rPr>
          <w:sz w:val="24"/>
          <w:szCs w:val="24"/>
        </w:rPr>
        <w:t xml:space="preserve">. Stwarzało to realne zagrożenie dla użytkowników jezdni, ponieważ powstała dziura </w:t>
      </w:r>
      <w:r w:rsidR="00FB4595">
        <w:rPr>
          <w:sz w:val="24"/>
          <w:szCs w:val="24"/>
        </w:rPr>
        <w:t xml:space="preserve">wypełniona wodą </w:t>
      </w:r>
      <w:r>
        <w:rPr>
          <w:sz w:val="24"/>
          <w:szCs w:val="24"/>
        </w:rPr>
        <w:t>była głęboka na 1m</w:t>
      </w:r>
      <w:r w:rsidR="00FB4595">
        <w:rPr>
          <w:sz w:val="24"/>
          <w:szCs w:val="24"/>
        </w:rPr>
        <w:t>.</w:t>
      </w:r>
    </w:p>
    <w:p w:rsidR="00D40334" w:rsidRDefault="005E3E6F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Finalnie jednak udało się zmodernizować kanalizację </w:t>
      </w:r>
      <w:r w:rsidR="002714FF">
        <w:rPr>
          <w:sz w:val="24"/>
          <w:szCs w:val="24"/>
        </w:rPr>
        <w:t>na odcinku 104</w:t>
      </w:r>
      <w:r w:rsidR="005A3ADA">
        <w:rPr>
          <w:sz w:val="24"/>
          <w:szCs w:val="24"/>
        </w:rPr>
        <w:t>6</w:t>
      </w:r>
      <w:r w:rsidR="002714FF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mniej inwazyjną metodą przez firmę </w:t>
      </w:r>
      <w:proofErr w:type="spellStart"/>
      <w:r>
        <w:rPr>
          <w:sz w:val="24"/>
          <w:szCs w:val="24"/>
        </w:rPr>
        <w:t>Aarsleff</w:t>
      </w:r>
      <w:proofErr w:type="spellEnd"/>
      <w:r>
        <w:rPr>
          <w:sz w:val="24"/>
          <w:szCs w:val="24"/>
        </w:rPr>
        <w:t xml:space="preserve">, która </w:t>
      </w:r>
      <w:r w:rsidR="00646BDC">
        <w:rPr>
          <w:sz w:val="24"/>
          <w:szCs w:val="24"/>
        </w:rPr>
        <w:t>wykorzystała</w:t>
      </w:r>
      <w:r>
        <w:rPr>
          <w:sz w:val="24"/>
          <w:szCs w:val="24"/>
        </w:rPr>
        <w:t xml:space="preserve"> technologię rękawa żywicznego.</w:t>
      </w:r>
      <w:r w:rsidR="002F390B">
        <w:rPr>
          <w:sz w:val="24"/>
          <w:szCs w:val="24"/>
        </w:rPr>
        <w:t xml:space="preserve"> </w:t>
      </w:r>
      <w:r w:rsidR="00EC1BAC">
        <w:rPr>
          <w:sz w:val="24"/>
          <w:szCs w:val="24"/>
        </w:rPr>
        <w:t xml:space="preserve">Technika ta zastosowana </w:t>
      </w:r>
      <w:r w:rsidR="00D40334">
        <w:rPr>
          <w:sz w:val="24"/>
          <w:szCs w:val="24"/>
        </w:rPr>
        <w:t>została w Mysłowicach po raz pierwszy na taką skalę, dlatego wymaga</w:t>
      </w:r>
      <w:r w:rsidR="001B52E7">
        <w:rPr>
          <w:sz w:val="24"/>
          <w:szCs w:val="24"/>
        </w:rPr>
        <w:t xml:space="preserve"> przybliżenia Państwu procesu użycia rękawa.</w:t>
      </w:r>
    </w:p>
    <w:p w:rsidR="00611B2B" w:rsidRDefault="00D40334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Rozpoczyna się on </w:t>
      </w:r>
      <w:r w:rsidR="002F390B">
        <w:rPr>
          <w:sz w:val="24"/>
          <w:szCs w:val="24"/>
        </w:rPr>
        <w:t xml:space="preserve">od hydrodynamicznego czyszczenia kanału przy pomocy wozu ciśnieniowego oraz różnych typów głowic. Zabieg ten nie powoduje </w:t>
      </w:r>
      <w:r w:rsidR="007D1C07">
        <w:rPr>
          <w:sz w:val="24"/>
          <w:szCs w:val="24"/>
        </w:rPr>
        <w:t>pogorszenia stanu technicznego kanału, a ciągła kontrola przy pomocy kamery TV pozwala dostosować technikę czyszczenia w za</w:t>
      </w:r>
      <w:r w:rsidR="00BA13A1">
        <w:rPr>
          <w:sz w:val="24"/>
          <w:szCs w:val="24"/>
        </w:rPr>
        <w:t>leżności od stopnia zniszczenia przewodu.</w:t>
      </w:r>
      <w:r w:rsidR="008D4422">
        <w:rPr>
          <w:sz w:val="24"/>
          <w:szCs w:val="24"/>
        </w:rPr>
        <w:t xml:space="preserve"> </w:t>
      </w:r>
    </w:p>
    <w:p w:rsidR="005E3E6F" w:rsidRDefault="001E74D9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oczyszczeniu impregnowany materiał rękawa montuje się inwersyjnie wewnątrz istniejącej rury przez studnię</w:t>
      </w:r>
      <w:r w:rsidR="00C97A2A">
        <w:rPr>
          <w:sz w:val="24"/>
          <w:szCs w:val="24"/>
        </w:rPr>
        <w:t>,</w:t>
      </w:r>
      <w:r>
        <w:rPr>
          <w:sz w:val="24"/>
          <w:szCs w:val="24"/>
        </w:rPr>
        <w:t xml:space="preserve"> przy wykorzystaniu wody lub sprężonego powietrza.</w:t>
      </w:r>
      <w:r w:rsidR="00524654">
        <w:rPr>
          <w:sz w:val="24"/>
          <w:szCs w:val="24"/>
        </w:rPr>
        <w:t xml:space="preserve"> Zabieg inwersji (odwrócenia) polega na wprowadzeniu rury na zasadzie wywracania pończochy na drugą stronę przez kolano inwersyjne. Dzięki tej technice uzyskuje się jednolity odcinek rurociągu, a nowa rura dokładnie przylega od wewnątrz do uszkodzonego lub zniszczonego przewodu. </w:t>
      </w:r>
      <w:r w:rsidR="00C61254">
        <w:rPr>
          <w:sz w:val="24"/>
          <w:szCs w:val="24"/>
        </w:rPr>
        <w:t>Dzięki temu wewnętrzna powierzchnia rury staje się gładka</w:t>
      </w:r>
      <w:r w:rsidR="006A4018">
        <w:rPr>
          <w:sz w:val="24"/>
          <w:szCs w:val="24"/>
        </w:rPr>
        <w:t>,</w:t>
      </w:r>
      <w:r w:rsidR="00C61254">
        <w:rPr>
          <w:sz w:val="24"/>
          <w:szCs w:val="24"/>
        </w:rPr>
        <w:t xml:space="preserve"> co z kolei zapewnia maksymalną przepustowość oraz przeciwdziała odkładaniu się osadów.</w:t>
      </w:r>
    </w:p>
    <w:p w:rsidR="0061541E" w:rsidRDefault="0061541E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Następnym etapem, gdy czoło rękawa dojdzie do punktu końcowego, jest podgrzanie wody lub pary wodnej wewnątrz rury w celu termicznego utwardzenia żywicy, a następnie schładza medium, stopniowo zmniejsza się ciśnienie wody lub pary wodnej we wnętrzu rury </w:t>
      </w:r>
      <w:r w:rsidR="007A50CB">
        <w:rPr>
          <w:sz w:val="24"/>
          <w:szCs w:val="24"/>
        </w:rPr>
        <w:br/>
      </w:r>
      <w:r>
        <w:rPr>
          <w:sz w:val="24"/>
          <w:szCs w:val="24"/>
        </w:rPr>
        <w:t>i odcina końcówki rękawa.</w:t>
      </w:r>
      <w:r w:rsidR="000463DB">
        <w:rPr>
          <w:sz w:val="24"/>
          <w:szCs w:val="24"/>
        </w:rPr>
        <w:t xml:space="preserve"> Efektem tego typu renowacji jest wytrzymała, ściśle przylegająca do naprawionego kanału powłoka.</w:t>
      </w:r>
    </w:p>
    <w:p w:rsidR="00630138" w:rsidRDefault="00274881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Wykorzystanie metody firmy </w:t>
      </w:r>
      <w:proofErr w:type="spellStart"/>
      <w:r>
        <w:rPr>
          <w:sz w:val="24"/>
          <w:szCs w:val="24"/>
        </w:rPr>
        <w:t>Aarsleff</w:t>
      </w:r>
      <w:proofErr w:type="spellEnd"/>
      <w:r>
        <w:rPr>
          <w:sz w:val="24"/>
          <w:szCs w:val="24"/>
        </w:rPr>
        <w:t xml:space="preserve"> ma wiele zalet. Przed</w:t>
      </w:r>
      <w:r w:rsidR="00F22F0C">
        <w:rPr>
          <w:sz w:val="24"/>
          <w:szCs w:val="24"/>
        </w:rPr>
        <w:t>e wszystkim jest znacznie szybsza od tradycyjnego wykopu, bowiem modernizacja odcinka pon</w:t>
      </w:r>
      <w:r w:rsidR="00A22B03">
        <w:rPr>
          <w:sz w:val="24"/>
          <w:szCs w:val="24"/>
        </w:rPr>
        <w:t>a</w:t>
      </w:r>
      <w:r w:rsidR="00F22F0C">
        <w:rPr>
          <w:sz w:val="24"/>
          <w:szCs w:val="24"/>
        </w:rPr>
        <w:t>d 639m</w:t>
      </w:r>
      <w:r w:rsidR="005E443E">
        <w:rPr>
          <w:sz w:val="24"/>
          <w:szCs w:val="24"/>
        </w:rPr>
        <w:t xml:space="preserve"> na głębokości 2,5-4m</w:t>
      </w:r>
      <w:r w:rsidR="00205DF3">
        <w:rPr>
          <w:sz w:val="24"/>
          <w:szCs w:val="24"/>
        </w:rPr>
        <w:t>, podzielona na kilka etapów w zależności od średnicy rury</w:t>
      </w:r>
      <w:r w:rsidR="00F22F0C">
        <w:rPr>
          <w:sz w:val="24"/>
          <w:szCs w:val="24"/>
        </w:rPr>
        <w:t xml:space="preserve"> od 200mm do 300mm przy wykorzystaniu podgrzewania parą wodną zajęła</w:t>
      </w:r>
      <w:r w:rsidR="00205DF3">
        <w:rPr>
          <w:sz w:val="24"/>
          <w:szCs w:val="24"/>
        </w:rPr>
        <w:t xml:space="preserve"> ok. 6 godzin.</w:t>
      </w:r>
      <w:r w:rsidR="00F22F0C">
        <w:rPr>
          <w:sz w:val="24"/>
          <w:szCs w:val="24"/>
        </w:rPr>
        <w:t xml:space="preserve"> </w:t>
      </w:r>
      <w:r w:rsidR="00205DF3">
        <w:rPr>
          <w:sz w:val="24"/>
          <w:szCs w:val="24"/>
        </w:rPr>
        <w:t>N</w:t>
      </w:r>
      <w:r w:rsidR="00F22F0C">
        <w:rPr>
          <w:sz w:val="24"/>
          <w:szCs w:val="24"/>
        </w:rPr>
        <w:t xml:space="preserve">atomiast w przypadku </w:t>
      </w:r>
      <w:r w:rsidR="00F22F0C">
        <w:rPr>
          <w:sz w:val="24"/>
          <w:szCs w:val="24"/>
        </w:rPr>
        <w:lastRenderedPageBreak/>
        <w:t>większej średnicy 600m</w:t>
      </w:r>
      <w:r w:rsidR="00630138">
        <w:rPr>
          <w:sz w:val="24"/>
          <w:szCs w:val="24"/>
        </w:rPr>
        <w:t>m</w:t>
      </w:r>
      <w:r w:rsidR="00A22B03">
        <w:rPr>
          <w:sz w:val="24"/>
          <w:szCs w:val="24"/>
        </w:rPr>
        <w:t xml:space="preserve"> na długości 407m</w:t>
      </w:r>
      <w:r w:rsidR="00F22F0C">
        <w:rPr>
          <w:sz w:val="24"/>
          <w:szCs w:val="24"/>
        </w:rPr>
        <w:t>, gdzie rękaw utwardzany był wodą – 48 godzin.</w:t>
      </w:r>
      <w:r w:rsidR="005E443E">
        <w:rPr>
          <w:sz w:val="24"/>
          <w:szCs w:val="24"/>
        </w:rPr>
        <w:t xml:space="preserve"> </w:t>
      </w:r>
      <w:r w:rsidR="007D4032">
        <w:rPr>
          <w:sz w:val="24"/>
          <w:szCs w:val="24"/>
        </w:rPr>
        <w:t>Renowacja większych kanałów miała miejsce na głębokości 6m. Można więc sob</w:t>
      </w:r>
      <w:r w:rsidR="00755FDC">
        <w:rPr>
          <w:sz w:val="24"/>
          <w:szCs w:val="24"/>
        </w:rPr>
        <w:t xml:space="preserve">ie łatwo wyobrazić jak </w:t>
      </w:r>
      <w:r w:rsidR="007333B3">
        <w:rPr>
          <w:sz w:val="24"/>
          <w:szCs w:val="24"/>
        </w:rPr>
        <w:t>rozległa część nawierzchni musiałaby zostać usunięta, a co za tym idzie zn</w:t>
      </w:r>
      <w:r w:rsidR="00B93A2B">
        <w:rPr>
          <w:sz w:val="24"/>
          <w:szCs w:val="24"/>
        </w:rPr>
        <w:t xml:space="preserve">acznie utrudniłoby to życie kierowców, wydłużyło czas robót oraz spowodowało dodatkowe koszty </w:t>
      </w:r>
      <w:r w:rsidR="00572548">
        <w:rPr>
          <w:sz w:val="24"/>
          <w:szCs w:val="24"/>
        </w:rPr>
        <w:t xml:space="preserve">miejskiego przedsiębiorstwa </w:t>
      </w:r>
      <w:r w:rsidR="00B93A2B">
        <w:rPr>
          <w:sz w:val="24"/>
          <w:szCs w:val="24"/>
        </w:rPr>
        <w:t>związane z odtworzeniem jezdni.</w:t>
      </w:r>
    </w:p>
    <w:p w:rsidR="00F73167" w:rsidRDefault="00F73167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Początkiem kwietnia firma </w:t>
      </w:r>
      <w:proofErr w:type="spellStart"/>
      <w:r>
        <w:rPr>
          <w:sz w:val="24"/>
          <w:szCs w:val="24"/>
        </w:rPr>
        <w:t>Aarsleff</w:t>
      </w:r>
      <w:proofErr w:type="spellEnd"/>
      <w:r>
        <w:rPr>
          <w:sz w:val="24"/>
          <w:szCs w:val="24"/>
        </w:rPr>
        <w:t xml:space="preserve"> po modernizacji głównej sieci kanalizacji sanitarnej przystąpiła do inspekcji TV, która miała na celu sprawdzenie stanu oraz sprecyzowanie ilości występujących przyłączy kanalizacyjnych.</w:t>
      </w:r>
      <w:r w:rsidR="00874C96">
        <w:rPr>
          <w:sz w:val="24"/>
          <w:szCs w:val="24"/>
        </w:rPr>
        <w:t xml:space="preserve"> Dzięki temu </w:t>
      </w:r>
      <w:r w:rsidR="00F931D7">
        <w:rPr>
          <w:sz w:val="24"/>
          <w:szCs w:val="24"/>
        </w:rPr>
        <w:t>ustalono</w:t>
      </w:r>
      <w:r w:rsidR="00874C96">
        <w:rPr>
          <w:sz w:val="24"/>
          <w:szCs w:val="24"/>
        </w:rPr>
        <w:t xml:space="preserve">, iż </w:t>
      </w:r>
      <w:r w:rsidR="00F931D7">
        <w:rPr>
          <w:sz w:val="24"/>
          <w:szCs w:val="24"/>
        </w:rPr>
        <w:t xml:space="preserve">z 45 istniejących przyłączy </w:t>
      </w:r>
      <w:r w:rsidR="008F4870">
        <w:rPr>
          <w:sz w:val="24"/>
          <w:szCs w:val="24"/>
        </w:rPr>
        <w:t>część zosta</w:t>
      </w:r>
      <w:r w:rsidR="0009633E">
        <w:rPr>
          <w:sz w:val="24"/>
          <w:szCs w:val="24"/>
        </w:rPr>
        <w:t>ło już zmodernizowanych. N</w:t>
      </w:r>
      <w:r w:rsidR="008F4870">
        <w:rPr>
          <w:sz w:val="24"/>
          <w:szCs w:val="24"/>
        </w:rPr>
        <w:t xml:space="preserve">iektóre są </w:t>
      </w:r>
      <w:r w:rsidR="00F931D7">
        <w:rPr>
          <w:sz w:val="24"/>
          <w:szCs w:val="24"/>
        </w:rPr>
        <w:t>w dobrym stanie i nie wymaga</w:t>
      </w:r>
      <w:r w:rsidR="008F4870">
        <w:rPr>
          <w:sz w:val="24"/>
          <w:szCs w:val="24"/>
        </w:rPr>
        <w:t>ją</w:t>
      </w:r>
      <w:r w:rsidR="00F931D7">
        <w:rPr>
          <w:sz w:val="24"/>
          <w:szCs w:val="24"/>
        </w:rPr>
        <w:t xml:space="preserve"> wymiany ani</w:t>
      </w:r>
      <w:r w:rsidR="00442F43">
        <w:rPr>
          <w:sz w:val="24"/>
          <w:szCs w:val="24"/>
        </w:rPr>
        <w:t xml:space="preserve"> naprawy, 15</w:t>
      </w:r>
      <w:r w:rsidR="0009633E">
        <w:rPr>
          <w:sz w:val="24"/>
          <w:szCs w:val="24"/>
        </w:rPr>
        <w:t xml:space="preserve"> renowacji dokonanych zostanie metodą bezinwazyjną</w:t>
      </w:r>
      <w:r w:rsidR="0088559E">
        <w:rPr>
          <w:sz w:val="24"/>
          <w:szCs w:val="24"/>
        </w:rPr>
        <w:t>, włącznie z ponowną inspekcją telewizyjną jednego z przyłączy</w:t>
      </w:r>
      <w:r w:rsidR="00EC54AD">
        <w:rPr>
          <w:sz w:val="24"/>
          <w:szCs w:val="24"/>
        </w:rPr>
        <w:t>, a 11 wymienionych</w:t>
      </w:r>
      <w:r w:rsidR="00685BF8">
        <w:rPr>
          <w:sz w:val="24"/>
          <w:szCs w:val="24"/>
        </w:rPr>
        <w:t xml:space="preserve"> </w:t>
      </w:r>
      <w:r w:rsidR="0004122D">
        <w:rPr>
          <w:sz w:val="24"/>
          <w:szCs w:val="24"/>
        </w:rPr>
        <w:t>będ</w:t>
      </w:r>
      <w:r w:rsidR="00EC54AD">
        <w:rPr>
          <w:sz w:val="24"/>
          <w:szCs w:val="24"/>
        </w:rPr>
        <w:t>zie</w:t>
      </w:r>
      <w:r w:rsidR="0004122D">
        <w:rPr>
          <w:sz w:val="24"/>
          <w:szCs w:val="24"/>
        </w:rPr>
        <w:t xml:space="preserve"> </w:t>
      </w:r>
      <w:r w:rsidR="00685BF8">
        <w:rPr>
          <w:sz w:val="24"/>
          <w:szCs w:val="24"/>
        </w:rPr>
        <w:t>otwartym wykopem.</w:t>
      </w:r>
    </w:p>
    <w:p w:rsidR="00D32A2F" w:rsidRDefault="00B432B3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f</w:t>
      </w:r>
      <w:r w:rsidR="0004122D">
        <w:rPr>
          <w:sz w:val="24"/>
          <w:szCs w:val="24"/>
        </w:rPr>
        <w:t xml:space="preserve">irma </w:t>
      </w:r>
      <w:proofErr w:type="spellStart"/>
      <w:r w:rsidR="0004122D">
        <w:rPr>
          <w:sz w:val="24"/>
          <w:szCs w:val="24"/>
        </w:rPr>
        <w:t>Aarsleff</w:t>
      </w:r>
      <w:proofErr w:type="spellEnd"/>
      <w:r w:rsidR="002241EF">
        <w:rPr>
          <w:sz w:val="24"/>
          <w:szCs w:val="24"/>
        </w:rPr>
        <w:t xml:space="preserve"> porządkując sieć</w:t>
      </w:r>
      <w:r>
        <w:rPr>
          <w:sz w:val="24"/>
          <w:szCs w:val="24"/>
        </w:rPr>
        <w:t>,</w:t>
      </w:r>
      <w:r w:rsidR="002241EF">
        <w:rPr>
          <w:sz w:val="24"/>
          <w:szCs w:val="24"/>
        </w:rPr>
        <w:t xml:space="preserve"> zmodernizowała</w:t>
      </w:r>
      <w:r w:rsidR="00D32A2F">
        <w:rPr>
          <w:sz w:val="24"/>
          <w:szCs w:val="24"/>
        </w:rPr>
        <w:t xml:space="preserve"> 3 studnie kanalizacji sanitarnej zlokalizowan</w:t>
      </w:r>
      <w:r w:rsidR="004456E2">
        <w:rPr>
          <w:sz w:val="24"/>
          <w:szCs w:val="24"/>
        </w:rPr>
        <w:t>e</w:t>
      </w:r>
      <w:r w:rsidR="00D32A2F">
        <w:rPr>
          <w:sz w:val="24"/>
          <w:szCs w:val="24"/>
        </w:rPr>
        <w:t xml:space="preserve"> w Wielkiej Skotnicy poprzez wyczyszczenie wewnętrznej strony studni oraz pokrycie jej warst</w:t>
      </w:r>
      <w:r w:rsidR="00EC54AD">
        <w:rPr>
          <w:sz w:val="24"/>
          <w:szCs w:val="24"/>
        </w:rPr>
        <w:t>wą substancji uszczelniającej. Dodatkowo k</w:t>
      </w:r>
      <w:r w:rsidR="00D32A2F">
        <w:rPr>
          <w:sz w:val="24"/>
          <w:szCs w:val="24"/>
        </w:rPr>
        <w:t>olejnych 7 studni zostanie poddanych renowacji na Starym Mieście w Mysłowicach.</w:t>
      </w:r>
      <w:r w:rsidR="00EC54AD">
        <w:rPr>
          <w:sz w:val="24"/>
          <w:szCs w:val="24"/>
        </w:rPr>
        <w:t xml:space="preserve"> </w:t>
      </w:r>
      <w:r w:rsidR="007B57C2">
        <w:rPr>
          <w:sz w:val="24"/>
          <w:szCs w:val="24"/>
        </w:rPr>
        <w:t>Tym samym jest to zapowiedź dalszych inwestycji</w:t>
      </w:r>
      <w:r w:rsidR="00E4284F">
        <w:rPr>
          <w:sz w:val="24"/>
          <w:szCs w:val="24"/>
        </w:rPr>
        <w:t xml:space="preserve"> kanalizacyjnych</w:t>
      </w:r>
      <w:r w:rsidR="007B57C2">
        <w:rPr>
          <w:sz w:val="24"/>
          <w:szCs w:val="24"/>
        </w:rPr>
        <w:t xml:space="preserve">, jakie </w:t>
      </w:r>
      <w:proofErr w:type="spellStart"/>
      <w:r w:rsidR="007B57C2">
        <w:rPr>
          <w:sz w:val="24"/>
          <w:szCs w:val="24"/>
        </w:rPr>
        <w:t>MPWiK</w:t>
      </w:r>
      <w:proofErr w:type="spellEnd"/>
      <w:r w:rsidR="007B57C2">
        <w:rPr>
          <w:sz w:val="24"/>
          <w:szCs w:val="24"/>
        </w:rPr>
        <w:t xml:space="preserve"> planuje w mieście zrealizować.</w:t>
      </w:r>
    </w:p>
    <w:p w:rsidR="00E91CB2" w:rsidRDefault="00E91CB2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Zastosowanie nowoczesnej metody renowacji kanalizacji rękawem żywicznym oraz wykopy otwarte pozwoliły na uszczelnienie </w:t>
      </w:r>
      <w:r w:rsidR="007C32E8">
        <w:rPr>
          <w:sz w:val="24"/>
          <w:szCs w:val="24"/>
        </w:rPr>
        <w:t xml:space="preserve">i rozdzielenie </w:t>
      </w:r>
      <w:r>
        <w:rPr>
          <w:sz w:val="24"/>
          <w:szCs w:val="24"/>
        </w:rPr>
        <w:t xml:space="preserve">kanalizacji sanitarnej od deszczowej. </w:t>
      </w:r>
      <w:r w:rsidR="007A2261">
        <w:rPr>
          <w:sz w:val="24"/>
          <w:szCs w:val="24"/>
        </w:rPr>
        <w:br/>
      </w:r>
      <w:r w:rsidR="00BB2E45">
        <w:rPr>
          <w:sz w:val="24"/>
          <w:szCs w:val="24"/>
        </w:rPr>
        <w:t>To w perspektywie czasu przyniesie znaczne oszczędności</w:t>
      </w:r>
      <w:r w:rsidR="00627B41">
        <w:rPr>
          <w:sz w:val="24"/>
          <w:szCs w:val="24"/>
        </w:rPr>
        <w:t xml:space="preserve"> dla </w:t>
      </w:r>
      <w:r w:rsidR="007A2261">
        <w:rPr>
          <w:sz w:val="24"/>
          <w:szCs w:val="24"/>
        </w:rPr>
        <w:t xml:space="preserve">miasta. </w:t>
      </w:r>
      <w:r w:rsidR="00250D8E">
        <w:rPr>
          <w:sz w:val="24"/>
          <w:szCs w:val="24"/>
        </w:rPr>
        <w:t>Mysłowice nie posiadają bowiem własnej oczyszczalni, dlatego d</w:t>
      </w:r>
      <w:r w:rsidR="007A2261">
        <w:rPr>
          <w:sz w:val="24"/>
          <w:szCs w:val="24"/>
        </w:rPr>
        <w:t>otychczasowy brak takiego podziału powodował ogromne ilości ścieków</w:t>
      </w:r>
      <w:r w:rsidR="007D1185">
        <w:rPr>
          <w:sz w:val="24"/>
          <w:szCs w:val="24"/>
        </w:rPr>
        <w:t xml:space="preserve"> odprowadzanych do oczyszczalni </w:t>
      </w:r>
      <w:r w:rsidR="007A2261">
        <w:rPr>
          <w:sz w:val="24"/>
          <w:szCs w:val="24"/>
        </w:rPr>
        <w:t xml:space="preserve">Radocha </w:t>
      </w:r>
      <w:r w:rsidR="00250D8E">
        <w:rPr>
          <w:sz w:val="24"/>
          <w:szCs w:val="24"/>
        </w:rPr>
        <w:br/>
      </w:r>
      <w:r w:rsidR="007A2261">
        <w:rPr>
          <w:sz w:val="24"/>
          <w:szCs w:val="24"/>
        </w:rPr>
        <w:t>w Sosnowcu</w:t>
      </w:r>
      <w:r w:rsidR="00250D8E">
        <w:rPr>
          <w:sz w:val="24"/>
          <w:szCs w:val="24"/>
        </w:rPr>
        <w:t xml:space="preserve">. </w:t>
      </w:r>
      <w:r w:rsidR="007D1185">
        <w:rPr>
          <w:sz w:val="24"/>
          <w:szCs w:val="24"/>
        </w:rPr>
        <w:t>Analogicznie powodowało to zwiększenie nakładów finansowych</w:t>
      </w:r>
      <w:r w:rsidR="00947F09">
        <w:rPr>
          <w:sz w:val="24"/>
          <w:szCs w:val="24"/>
        </w:rPr>
        <w:t xml:space="preserve">, które </w:t>
      </w:r>
      <w:r w:rsidR="005977CD">
        <w:rPr>
          <w:sz w:val="24"/>
          <w:szCs w:val="24"/>
        </w:rPr>
        <w:br/>
      </w:r>
      <w:r w:rsidR="00947F09">
        <w:rPr>
          <w:sz w:val="24"/>
          <w:szCs w:val="24"/>
        </w:rPr>
        <w:t xml:space="preserve">w ostatecznym rozliczeniu ponosili </w:t>
      </w:r>
      <w:r w:rsidR="005977CD">
        <w:rPr>
          <w:sz w:val="24"/>
          <w:szCs w:val="24"/>
        </w:rPr>
        <w:t>mysłowiczanie.</w:t>
      </w:r>
    </w:p>
    <w:p w:rsidR="007E0F36" w:rsidRDefault="002C4C60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Pochwały </w:t>
      </w:r>
      <w:r w:rsidR="00B13089">
        <w:rPr>
          <w:sz w:val="24"/>
          <w:szCs w:val="24"/>
        </w:rPr>
        <w:t>natomiast</w:t>
      </w:r>
      <w:r w:rsidR="00A940A3">
        <w:rPr>
          <w:sz w:val="24"/>
          <w:szCs w:val="24"/>
        </w:rPr>
        <w:t>,</w:t>
      </w:r>
      <w:r w:rsidR="00B13089">
        <w:rPr>
          <w:sz w:val="24"/>
          <w:szCs w:val="24"/>
        </w:rPr>
        <w:t xml:space="preserve"> </w:t>
      </w:r>
      <w:r>
        <w:rPr>
          <w:sz w:val="24"/>
          <w:szCs w:val="24"/>
        </w:rPr>
        <w:t>wymaga postawa niektórych mieszkańców, którzy w</w:t>
      </w:r>
      <w:r w:rsidR="007E0F36">
        <w:rPr>
          <w:sz w:val="24"/>
          <w:szCs w:val="24"/>
        </w:rPr>
        <w:t xml:space="preserve"> związku </w:t>
      </w:r>
      <w:r w:rsidR="00A940A3">
        <w:rPr>
          <w:sz w:val="24"/>
          <w:szCs w:val="24"/>
        </w:rPr>
        <w:br/>
      </w:r>
      <w:r w:rsidR="007E0F36">
        <w:rPr>
          <w:sz w:val="24"/>
          <w:szCs w:val="24"/>
        </w:rPr>
        <w:t xml:space="preserve">z realizacją tej części inwestycji </w:t>
      </w:r>
      <w:r>
        <w:rPr>
          <w:sz w:val="24"/>
          <w:szCs w:val="24"/>
        </w:rPr>
        <w:t>podjęli współpracę celem wykonania</w:t>
      </w:r>
      <w:r w:rsidR="007E0F36">
        <w:rPr>
          <w:sz w:val="24"/>
          <w:szCs w:val="24"/>
        </w:rPr>
        <w:t xml:space="preserve"> nowych przyłączy kanalizacji deszczowej</w:t>
      </w:r>
      <w:r>
        <w:rPr>
          <w:sz w:val="24"/>
          <w:szCs w:val="24"/>
        </w:rPr>
        <w:t xml:space="preserve"> do swoich posesji</w:t>
      </w:r>
      <w:r w:rsidR="007E0F36">
        <w:rPr>
          <w:sz w:val="24"/>
          <w:szCs w:val="24"/>
        </w:rPr>
        <w:t xml:space="preserve">. </w:t>
      </w:r>
      <w:r>
        <w:rPr>
          <w:sz w:val="24"/>
          <w:szCs w:val="24"/>
        </w:rPr>
        <w:t>Dzięki temu w chwili obecnej udało się wykonać 15 przył</w:t>
      </w:r>
      <w:r w:rsidR="00B13089">
        <w:rPr>
          <w:sz w:val="24"/>
          <w:szCs w:val="24"/>
        </w:rPr>
        <w:t>ą</w:t>
      </w:r>
      <w:r>
        <w:rPr>
          <w:sz w:val="24"/>
          <w:szCs w:val="24"/>
        </w:rPr>
        <w:t xml:space="preserve">czy. </w:t>
      </w:r>
      <w:r w:rsidR="007E0F36">
        <w:rPr>
          <w:sz w:val="24"/>
          <w:szCs w:val="24"/>
        </w:rPr>
        <w:t xml:space="preserve">Wszyscy powinni mieć jednak na względzie fakt, iż </w:t>
      </w:r>
      <w:proofErr w:type="spellStart"/>
      <w:r w:rsidR="007E0F36">
        <w:rPr>
          <w:sz w:val="24"/>
          <w:szCs w:val="24"/>
        </w:rPr>
        <w:t>MPWiK</w:t>
      </w:r>
      <w:proofErr w:type="spellEnd"/>
      <w:r w:rsidR="007E0F36">
        <w:rPr>
          <w:sz w:val="24"/>
          <w:szCs w:val="24"/>
        </w:rPr>
        <w:t xml:space="preserve"> będzie przeprowadzał kontrole w tym zakresie i w przyszłości </w:t>
      </w:r>
      <w:r w:rsidR="005360EB">
        <w:rPr>
          <w:sz w:val="24"/>
          <w:szCs w:val="24"/>
        </w:rPr>
        <w:t>wyciągał konsekwencje</w:t>
      </w:r>
      <w:r w:rsidR="007E0F36">
        <w:rPr>
          <w:sz w:val="24"/>
          <w:szCs w:val="24"/>
        </w:rPr>
        <w:t xml:space="preserve"> za odprowadzanie wód deszczowych i roztopowych do kanalizacji sanitarnej.</w:t>
      </w:r>
      <w:r w:rsidR="00EB56A5">
        <w:rPr>
          <w:sz w:val="24"/>
          <w:szCs w:val="24"/>
        </w:rPr>
        <w:t xml:space="preserve"> Dlatego też w interesie wszystkich jest, aby mieszkańcy jak najszybciej </w:t>
      </w:r>
      <w:r w:rsidR="00023081">
        <w:rPr>
          <w:sz w:val="24"/>
          <w:szCs w:val="24"/>
        </w:rPr>
        <w:t xml:space="preserve">podjęli się uregulowania </w:t>
      </w:r>
      <w:r w:rsidR="00B13089">
        <w:rPr>
          <w:sz w:val="24"/>
          <w:szCs w:val="24"/>
        </w:rPr>
        <w:t>problemu wód deszczowych.</w:t>
      </w:r>
    </w:p>
    <w:p w:rsidR="00C024C9" w:rsidRDefault="00BE112A" w:rsidP="00927D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Celem kompleksowej realizacji inwestycji, priorytetem jest </w:t>
      </w:r>
      <w:r w:rsidR="00BC6A00">
        <w:rPr>
          <w:sz w:val="24"/>
          <w:szCs w:val="24"/>
        </w:rPr>
        <w:t xml:space="preserve">również </w:t>
      </w:r>
      <w:r>
        <w:rPr>
          <w:sz w:val="24"/>
          <w:szCs w:val="24"/>
        </w:rPr>
        <w:t>włączenie do eksploatacji wodociągu wybudowanego z kontraktu „Gospodarki wodno-ściekowej w Mysłowicach” na długości 1300m</w:t>
      </w:r>
      <w:r w:rsidR="001B11B6">
        <w:rPr>
          <w:sz w:val="24"/>
          <w:szCs w:val="24"/>
        </w:rPr>
        <w:t xml:space="preserve">, który </w:t>
      </w:r>
      <w:r w:rsidR="00BC6A00">
        <w:rPr>
          <w:sz w:val="24"/>
          <w:szCs w:val="24"/>
        </w:rPr>
        <w:t>wymagał dodatkowo</w:t>
      </w:r>
      <w:r w:rsidR="001B11B6">
        <w:rPr>
          <w:sz w:val="24"/>
          <w:szCs w:val="24"/>
        </w:rPr>
        <w:t>; wykonani</w:t>
      </w:r>
      <w:r w:rsidR="00BC6A00">
        <w:rPr>
          <w:sz w:val="24"/>
          <w:szCs w:val="24"/>
        </w:rPr>
        <w:t>a</w:t>
      </w:r>
      <w:r w:rsidR="001B11B6">
        <w:rPr>
          <w:sz w:val="24"/>
          <w:szCs w:val="24"/>
        </w:rPr>
        <w:t xml:space="preserve"> 80 przyłączy wodociągowych, 23 przepięć oraz przebudow</w:t>
      </w:r>
      <w:r w:rsidR="00A83A7E">
        <w:rPr>
          <w:sz w:val="24"/>
          <w:szCs w:val="24"/>
        </w:rPr>
        <w:t>y</w:t>
      </w:r>
      <w:r w:rsidR="001B11B6">
        <w:rPr>
          <w:sz w:val="24"/>
          <w:szCs w:val="24"/>
        </w:rPr>
        <w:t xml:space="preserve"> wodociągów zlokalizowanych w ulicach przyległych tj.: </w:t>
      </w:r>
      <w:r w:rsidR="00647331">
        <w:rPr>
          <w:sz w:val="24"/>
          <w:szCs w:val="24"/>
        </w:rPr>
        <w:br/>
      </w:r>
      <w:r w:rsidR="001B11B6">
        <w:rPr>
          <w:sz w:val="24"/>
          <w:szCs w:val="24"/>
        </w:rPr>
        <w:t>28-go Stycznia, Bohaterów Getta, Emilii Plater, Moniuszki, Sowińskiego, Kilińskiego, Okrzei oraz Armii Krajowej.</w:t>
      </w:r>
    </w:p>
    <w:p w:rsidR="000F3EE8" w:rsidRDefault="00F2237D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stycznia do</w:t>
      </w:r>
      <w:r w:rsidR="000F3EE8">
        <w:rPr>
          <w:sz w:val="24"/>
          <w:szCs w:val="24"/>
        </w:rPr>
        <w:t xml:space="preserve"> dnia 11 kwietnia wykonano </w:t>
      </w:r>
      <w:r w:rsidR="00D01A51">
        <w:rPr>
          <w:sz w:val="24"/>
          <w:szCs w:val="24"/>
        </w:rPr>
        <w:t>55</w:t>
      </w:r>
      <w:r w:rsidR="000F3EE8">
        <w:rPr>
          <w:sz w:val="24"/>
          <w:szCs w:val="24"/>
        </w:rPr>
        <w:t xml:space="preserve"> przyłącz</w:t>
      </w:r>
      <w:r w:rsidR="00D01A51">
        <w:rPr>
          <w:sz w:val="24"/>
          <w:szCs w:val="24"/>
        </w:rPr>
        <w:t>y</w:t>
      </w:r>
      <w:r w:rsidR="000F3EE8">
        <w:rPr>
          <w:sz w:val="24"/>
          <w:szCs w:val="24"/>
        </w:rPr>
        <w:t xml:space="preserve"> wodociągow</w:t>
      </w:r>
      <w:r w:rsidR="00D01A51">
        <w:rPr>
          <w:sz w:val="24"/>
          <w:szCs w:val="24"/>
        </w:rPr>
        <w:t>ych</w:t>
      </w:r>
      <w:r w:rsidR="000F3EE8">
        <w:rPr>
          <w:sz w:val="24"/>
          <w:szCs w:val="24"/>
        </w:rPr>
        <w:t>, 9 przepięć wodociągów przyległych do Wielkiej Skotnicy</w:t>
      </w:r>
      <w:r w:rsidR="002D73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zamontowano 2 hydranty </w:t>
      </w:r>
      <w:r w:rsidR="00BB2D28">
        <w:rPr>
          <w:sz w:val="24"/>
          <w:szCs w:val="24"/>
        </w:rPr>
        <w:t>w</w:t>
      </w:r>
      <w:r>
        <w:rPr>
          <w:sz w:val="24"/>
          <w:szCs w:val="24"/>
        </w:rPr>
        <w:t xml:space="preserve"> nowej sieci na ulicy Sowińskiego oraz Kilińskiego. Wybudowano ponadto </w:t>
      </w:r>
      <w:r w:rsidR="00076274">
        <w:rPr>
          <w:sz w:val="24"/>
          <w:szCs w:val="24"/>
        </w:rPr>
        <w:t xml:space="preserve">18m </w:t>
      </w:r>
      <w:r>
        <w:rPr>
          <w:sz w:val="24"/>
          <w:szCs w:val="24"/>
        </w:rPr>
        <w:t>nowy odcinek sieci wodociągowej łączący Wielką Skotnicę z ulicą 1000-lecia Państwa Polskiego</w:t>
      </w:r>
      <w:r w:rsidR="00BB2D28">
        <w:rPr>
          <w:sz w:val="24"/>
          <w:szCs w:val="24"/>
        </w:rPr>
        <w:t xml:space="preserve"> oraz zabudowano 2 węzły zasuw na skrzyżowaniu Wielkiej Skotnicy z Kilińskiego oraz 1000-lecia PP.</w:t>
      </w:r>
    </w:p>
    <w:p w:rsidR="003D16DE" w:rsidRDefault="007A6546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Zaawansowanie prac pozwala na przedstawienie 3 etapowego h</w:t>
      </w:r>
      <w:r w:rsidR="00927DF3">
        <w:rPr>
          <w:sz w:val="24"/>
          <w:szCs w:val="24"/>
        </w:rPr>
        <w:t>arm</w:t>
      </w:r>
      <w:r>
        <w:rPr>
          <w:sz w:val="24"/>
          <w:szCs w:val="24"/>
        </w:rPr>
        <w:t xml:space="preserve">onogramu. Pierwszy etap, czyli oddanie odcinka od ulicy Janowskiej do Bohaterów Getta został w dniu dzisiejszym zrealizowany. </w:t>
      </w:r>
      <w:r w:rsidR="00C91E6E">
        <w:rPr>
          <w:sz w:val="24"/>
          <w:szCs w:val="24"/>
        </w:rPr>
        <w:t xml:space="preserve">W następnej kolejności do 15 maja ma nastąpić </w:t>
      </w:r>
      <w:r w:rsidR="005A5E3B">
        <w:rPr>
          <w:sz w:val="24"/>
          <w:szCs w:val="24"/>
        </w:rPr>
        <w:t>zakończenie prac na odcinku od ulicy Bohaterów Getta do sklepu „Biedronka”</w:t>
      </w:r>
      <w:r w:rsidR="003D16DE">
        <w:rPr>
          <w:sz w:val="24"/>
          <w:szCs w:val="24"/>
        </w:rPr>
        <w:t>. Na</w:t>
      </w:r>
      <w:r w:rsidR="00A5651E">
        <w:rPr>
          <w:sz w:val="24"/>
          <w:szCs w:val="24"/>
        </w:rPr>
        <w:t>tomiast</w:t>
      </w:r>
      <w:r w:rsidR="003D16DE">
        <w:rPr>
          <w:sz w:val="24"/>
          <w:szCs w:val="24"/>
        </w:rPr>
        <w:t xml:space="preserve"> 31 maja przewidywane jest </w:t>
      </w:r>
      <w:r w:rsidR="00A5651E">
        <w:rPr>
          <w:sz w:val="24"/>
          <w:szCs w:val="24"/>
        </w:rPr>
        <w:t>sfinalizowanie inwestycji i oddanie sieci kanalizacji od Biedronki do ronda przy ulicy Armii Krajowej.</w:t>
      </w:r>
    </w:p>
    <w:p w:rsidR="00CF0CA4" w:rsidRDefault="00CD1926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Szeroki zakres prac jaki został wykonany na Wielkiej Skotnicy świadczy również </w:t>
      </w:r>
      <w:r w:rsidR="006D7591">
        <w:rPr>
          <w:sz w:val="24"/>
          <w:szCs w:val="24"/>
        </w:rPr>
        <w:t xml:space="preserve">o dobrze przemyślanej </w:t>
      </w:r>
      <w:r w:rsidR="00E22B6C">
        <w:rPr>
          <w:sz w:val="24"/>
          <w:szCs w:val="24"/>
        </w:rPr>
        <w:t xml:space="preserve">strategii </w:t>
      </w:r>
      <w:proofErr w:type="spellStart"/>
      <w:r w:rsidR="00BB61A8">
        <w:rPr>
          <w:sz w:val="24"/>
          <w:szCs w:val="24"/>
        </w:rPr>
        <w:t>MPWiK</w:t>
      </w:r>
      <w:proofErr w:type="spellEnd"/>
      <w:r w:rsidR="00BB61A8">
        <w:rPr>
          <w:sz w:val="24"/>
          <w:szCs w:val="24"/>
        </w:rPr>
        <w:t xml:space="preserve"> i coraz lepszej </w:t>
      </w:r>
      <w:r w:rsidR="006D7591">
        <w:rPr>
          <w:sz w:val="24"/>
          <w:szCs w:val="24"/>
        </w:rPr>
        <w:t xml:space="preserve">współpracy z miastem. </w:t>
      </w:r>
      <w:r w:rsidR="00DD49E2">
        <w:rPr>
          <w:sz w:val="24"/>
          <w:szCs w:val="24"/>
        </w:rPr>
        <w:t xml:space="preserve">Od wielu lat Wielka Skotnica była największą udręką komunikacyjną mysłowiczan, przez wzgląd na rozległe uszkodzenia nawierzchni. Awarie i ciągłe wykopy nie poprawiały jej </w:t>
      </w:r>
      <w:r w:rsidR="00E22B6C">
        <w:rPr>
          <w:sz w:val="24"/>
          <w:szCs w:val="24"/>
        </w:rPr>
        <w:t>stanu.</w:t>
      </w:r>
      <w:r w:rsidR="00DD49E2">
        <w:rPr>
          <w:sz w:val="24"/>
          <w:szCs w:val="24"/>
        </w:rPr>
        <w:t xml:space="preserve"> Dlatego aby sprostać wszystkim wymaganiom </w:t>
      </w:r>
      <w:r w:rsidR="00907AA9">
        <w:rPr>
          <w:sz w:val="24"/>
          <w:szCs w:val="24"/>
        </w:rPr>
        <w:t xml:space="preserve">oraz celem poprawy bezpieczeństwa </w:t>
      </w:r>
      <w:r w:rsidR="00DD49E2">
        <w:rPr>
          <w:sz w:val="24"/>
          <w:szCs w:val="24"/>
        </w:rPr>
        <w:t xml:space="preserve">podjęto decyzję </w:t>
      </w:r>
      <w:r w:rsidR="00923FC4">
        <w:rPr>
          <w:sz w:val="24"/>
          <w:szCs w:val="24"/>
        </w:rPr>
        <w:br/>
      </w:r>
      <w:r w:rsidR="00DD49E2">
        <w:rPr>
          <w:sz w:val="24"/>
          <w:szCs w:val="24"/>
        </w:rPr>
        <w:t xml:space="preserve">o wielopłaszczyznowym </w:t>
      </w:r>
      <w:r w:rsidR="00907AA9">
        <w:rPr>
          <w:sz w:val="24"/>
          <w:szCs w:val="24"/>
        </w:rPr>
        <w:t xml:space="preserve">remoncie. </w:t>
      </w:r>
      <w:r w:rsidR="00EB272D">
        <w:rPr>
          <w:sz w:val="24"/>
          <w:szCs w:val="24"/>
        </w:rPr>
        <w:t>Nie do pominięcia jest również fakt, iż sposób zarządzania miejskimi pieniędzmi jest</w:t>
      </w:r>
      <w:r w:rsidR="002F6A9E">
        <w:rPr>
          <w:sz w:val="24"/>
          <w:szCs w:val="24"/>
        </w:rPr>
        <w:t xml:space="preserve"> teraz</w:t>
      </w:r>
      <w:r w:rsidR="00EB272D">
        <w:rPr>
          <w:sz w:val="24"/>
          <w:szCs w:val="24"/>
        </w:rPr>
        <w:t xml:space="preserve"> </w:t>
      </w:r>
      <w:r w:rsidR="00BB61A8">
        <w:rPr>
          <w:sz w:val="24"/>
          <w:szCs w:val="24"/>
        </w:rPr>
        <w:t xml:space="preserve">bardziej </w:t>
      </w:r>
      <w:r w:rsidR="001918ED">
        <w:rPr>
          <w:sz w:val="24"/>
          <w:szCs w:val="24"/>
        </w:rPr>
        <w:t xml:space="preserve">logiczny </w:t>
      </w:r>
      <w:r w:rsidR="00EB272D">
        <w:rPr>
          <w:sz w:val="24"/>
          <w:szCs w:val="24"/>
        </w:rPr>
        <w:t xml:space="preserve">i </w:t>
      </w:r>
      <w:r w:rsidR="00BB61A8">
        <w:rPr>
          <w:sz w:val="24"/>
          <w:szCs w:val="24"/>
        </w:rPr>
        <w:t xml:space="preserve">mamy nadzieję </w:t>
      </w:r>
      <w:r w:rsidR="00EB272D">
        <w:rPr>
          <w:sz w:val="24"/>
          <w:szCs w:val="24"/>
        </w:rPr>
        <w:t>zadowalający dla mieszkańców.</w:t>
      </w:r>
      <w:r w:rsidR="001918ED">
        <w:rPr>
          <w:sz w:val="24"/>
          <w:szCs w:val="24"/>
        </w:rPr>
        <w:t xml:space="preserve"> </w:t>
      </w:r>
      <w:r w:rsidR="006D7591">
        <w:rPr>
          <w:sz w:val="24"/>
          <w:szCs w:val="24"/>
        </w:rPr>
        <w:t xml:space="preserve"> </w:t>
      </w:r>
      <w:r w:rsidR="005A58EE">
        <w:rPr>
          <w:sz w:val="24"/>
          <w:szCs w:val="24"/>
        </w:rPr>
        <w:t>Racjonalne gospodarowanie finansami przewiduje bowiem, aby najpierw likwidować przyczynę (awarie i wykopy) a dopiero później skutek (zniszczona nawierzchnia)</w:t>
      </w:r>
      <w:r w:rsidR="00D94CD8">
        <w:rPr>
          <w:sz w:val="24"/>
          <w:szCs w:val="24"/>
        </w:rPr>
        <w:t>.</w:t>
      </w:r>
    </w:p>
    <w:p w:rsidR="00FB208A" w:rsidRDefault="00FB208A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można oczywiście w pełni za</w:t>
      </w:r>
      <w:r w:rsidR="00164E1A">
        <w:rPr>
          <w:sz w:val="24"/>
          <w:szCs w:val="24"/>
        </w:rPr>
        <w:t>gwarantować</w:t>
      </w:r>
      <w:r>
        <w:rPr>
          <w:sz w:val="24"/>
          <w:szCs w:val="24"/>
        </w:rPr>
        <w:t>, że wyremontowana kanalizacja</w:t>
      </w:r>
      <w:r w:rsidR="00D01A51">
        <w:rPr>
          <w:sz w:val="24"/>
          <w:szCs w:val="24"/>
        </w:rPr>
        <w:t xml:space="preserve"> i wodociąg</w:t>
      </w:r>
      <w:r>
        <w:rPr>
          <w:sz w:val="24"/>
          <w:szCs w:val="24"/>
        </w:rPr>
        <w:t xml:space="preserve"> nigdy już nie spowoduje żadnej awarii. Jednak rozległy remont jaki</w:t>
      </w:r>
      <w:r w:rsidR="00D01A51">
        <w:rPr>
          <w:sz w:val="24"/>
          <w:szCs w:val="24"/>
        </w:rPr>
        <w:t xml:space="preserve"> został na niej przeprowadzony </w:t>
      </w:r>
      <w:r>
        <w:rPr>
          <w:sz w:val="24"/>
          <w:szCs w:val="24"/>
        </w:rPr>
        <w:t>z pewnością znacząco ograniczy tego typu zdarzenia.</w:t>
      </w:r>
    </w:p>
    <w:p w:rsidR="00A9065C" w:rsidRDefault="00502570" w:rsidP="00E109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Ulica niedługo zostanie w większości przez miasto odnowiona i z pewnością stanie się </w:t>
      </w:r>
      <w:r w:rsidR="00C33C42">
        <w:rPr>
          <w:sz w:val="24"/>
          <w:szCs w:val="24"/>
        </w:rPr>
        <w:t xml:space="preserve">wspaniałą </w:t>
      </w:r>
      <w:r>
        <w:rPr>
          <w:sz w:val="24"/>
          <w:szCs w:val="24"/>
        </w:rPr>
        <w:t xml:space="preserve">wizytówką </w:t>
      </w:r>
      <w:r w:rsidR="00C33C42">
        <w:rPr>
          <w:sz w:val="24"/>
          <w:szCs w:val="24"/>
        </w:rPr>
        <w:t>Mysłowic</w:t>
      </w:r>
      <w:r w:rsidR="00FA07AA">
        <w:rPr>
          <w:sz w:val="24"/>
          <w:szCs w:val="24"/>
        </w:rPr>
        <w:t xml:space="preserve"> pokazując</w:t>
      </w:r>
      <w:r w:rsidR="00C33C42">
        <w:rPr>
          <w:sz w:val="24"/>
          <w:szCs w:val="24"/>
        </w:rPr>
        <w:t>, jak można w stosunkowo niedługim czasie poprzez mądre zarządzanie i współpracę na wysokim poziomie naprawić coś – co jak dotąd wydawało się niewykonalne.</w:t>
      </w:r>
      <w:r w:rsidR="00746D21">
        <w:rPr>
          <w:sz w:val="24"/>
          <w:szCs w:val="24"/>
        </w:rPr>
        <w:t xml:space="preserve">  Natomiast do czasu całkowitego odtworzenia nawierzchni </w:t>
      </w:r>
      <w:proofErr w:type="spellStart"/>
      <w:r w:rsidR="00746D21">
        <w:rPr>
          <w:sz w:val="24"/>
          <w:szCs w:val="24"/>
        </w:rPr>
        <w:t>MPWiK</w:t>
      </w:r>
      <w:proofErr w:type="spellEnd"/>
      <w:r w:rsidR="00746D21">
        <w:rPr>
          <w:sz w:val="24"/>
          <w:szCs w:val="24"/>
        </w:rPr>
        <w:t xml:space="preserve"> będzie na bieżąco utrzymywać </w:t>
      </w:r>
      <w:r w:rsidR="00F9760F">
        <w:rPr>
          <w:sz w:val="24"/>
          <w:szCs w:val="24"/>
        </w:rPr>
        <w:t>jezdnię</w:t>
      </w:r>
      <w:r w:rsidR="00746D21">
        <w:rPr>
          <w:sz w:val="24"/>
          <w:szCs w:val="24"/>
        </w:rPr>
        <w:t xml:space="preserve"> w</w:t>
      </w:r>
      <w:r w:rsidR="008E411F">
        <w:rPr>
          <w:sz w:val="24"/>
          <w:szCs w:val="24"/>
        </w:rPr>
        <w:t xml:space="preserve"> stanie umożliwiającym przejazd.</w:t>
      </w:r>
    </w:p>
    <w:p w:rsidR="00142728" w:rsidRPr="00DF6B2C" w:rsidRDefault="00142728" w:rsidP="00E1094E">
      <w:pPr>
        <w:spacing w:line="360" w:lineRule="auto"/>
        <w:jc w:val="both"/>
        <w:rPr>
          <w:sz w:val="24"/>
          <w:szCs w:val="24"/>
        </w:rPr>
      </w:pPr>
    </w:p>
    <w:sectPr w:rsidR="00142728" w:rsidRPr="00DF6B2C" w:rsidSect="002E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B2C"/>
    <w:rsid w:val="00023081"/>
    <w:rsid w:val="00025D11"/>
    <w:rsid w:val="00033575"/>
    <w:rsid w:val="0004122D"/>
    <w:rsid w:val="000463DB"/>
    <w:rsid w:val="00061E86"/>
    <w:rsid w:val="00074AC1"/>
    <w:rsid w:val="00076274"/>
    <w:rsid w:val="0009633E"/>
    <w:rsid w:val="000A59A0"/>
    <w:rsid w:val="000C59A3"/>
    <w:rsid w:val="000F3EE8"/>
    <w:rsid w:val="001061D4"/>
    <w:rsid w:val="00123274"/>
    <w:rsid w:val="00141B4F"/>
    <w:rsid w:val="00142728"/>
    <w:rsid w:val="00164E1A"/>
    <w:rsid w:val="001918ED"/>
    <w:rsid w:val="001B11B6"/>
    <w:rsid w:val="001B52E7"/>
    <w:rsid w:val="001B728D"/>
    <w:rsid w:val="001B795F"/>
    <w:rsid w:val="001E74D9"/>
    <w:rsid w:val="00205DF3"/>
    <w:rsid w:val="002241EF"/>
    <w:rsid w:val="00230D6D"/>
    <w:rsid w:val="00245883"/>
    <w:rsid w:val="00250D8E"/>
    <w:rsid w:val="002714FF"/>
    <w:rsid w:val="00274881"/>
    <w:rsid w:val="00275E5A"/>
    <w:rsid w:val="002853FB"/>
    <w:rsid w:val="002961C8"/>
    <w:rsid w:val="002C4C60"/>
    <w:rsid w:val="002D3431"/>
    <w:rsid w:val="002D7350"/>
    <w:rsid w:val="002E1C8F"/>
    <w:rsid w:val="002E5C56"/>
    <w:rsid w:val="002E6618"/>
    <w:rsid w:val="002F390B"/>
    <w:rsid w:val="002F6A9E"/>
    <w:rsid w:val="00302082"/>
    <w:rsid w:val="00331A04"/>
    <w:rsid w:val="00340474"/>
    <w:rsid w:val="003A223C"/>
    <w:rsid w:val="003C7BEC"/>
    <w:rsid w:val="003D16DE"/>
    <w:rsid w:val="00442F43"/>
    <w:rsid w:val="004456E2"/>
    <w:rsid w:val="004622A9"/>
    <w:rsid w:val="004967CB"/>
    <w:rsid w:val="004B44D8"/>
    <w:rsid w:val="00502570"/>
    <w:rsid w:val="00507BF5"/>
    <w:rsid w:val="00524654"/>
    <w:rsid w:val="005360EB"/>
    <w:rsid w:val="00542FE7"/>
    <w:rsid w:val="00572548"/>
    <w:rsid w:val="00595CE5"/>
    <w:rsid w:val="005977CD"/>
    <w:rsid w:val="005A3ADA"/>
    <w:rsid w:val="005A58EE"/>
    <w:rsid w:val="005A5E3B"/>
    <w:rsid w:val="005C62B5"/>
    <w:rsid w:val="005E3E6F"/>
    <w:rsid w:val="005E443E"/>
    <w:rsid w:val="0060578D"/>
    <w:rsid w:val="00611B2B"/>
    <w:rsid w:val="0061541E"/>
    <w:rsid w:val="00627B41"/>
    <w:rsid w:val="00630138"/>
    <w:rsid w:val="00646B3C"/>
    <w:rsid w:val="00646BDC"/>
    <w:rsid w:val="00647331"/>
    <w:rsid w:val="00685BF8"/>
    <w:rsid w:val="006A4018"/>
    <w:rsid w:val="006D389E"/>
    <w:rsid w:val="006D7591"/>
    <w:rsid w:val="007309D1"/>
    <w:rsid w:val="007333B3"/>
    <w:rsid w:val="007423B9"/>
    <w:rsid w:val="00746D21"/>
    <w:rsid w:val="00755FDC"/>
    <w:rsid w:val="0078174A"/>
    <w:rsid w:val="00794C2E"/>
    <w:rsid w:val="007A2261"/>
    <w:rsid w:val="007A50CB"/>
    <w:rsid w:val="007A6546"/>
    <w:rsid w:val="007B57C2"/>
    <w:rsid w:val="007C3152"/>
    <w:rsid w:val="007C32E8"/>
    <w:rsid w:val="007D1185"/>
    <w:rsid w:val="007D12C3"/>
    <w:rsid w:val="007D1C07"/>
    <w:rsid w:val="007D4032"/>
    <w:rsid w:val="007E0F36"/>
    <w:rsid w:val="008032C3"/>
    <w:rsid w:val="00806F80"/>
    <w:rsid w:val="0081752E"/>
    <w:rsid w:val="008616EE"/>
    <w:rsid w:val="0086287E"/>
    <w:rsid w:val="008741F5"/>
    <w:rsid w:val="00874C96"/>
    <w:rsid w:val="0088559E"/>
    <w:rsid w:val="00890C77"/>
    <w:rsid w:val="008D4422"/>
    <w:rsid w:val="008E411F"/>
    <w:rsid w:val="008F4870"/>
    <w:rsid w:val="00907AA9"/>
    <w:rsid w:val="00923FC4"/>
    <w:rsid w:val="00927DF3"/>
    <w:rsid w:val="009364B3"/>
    <w:rsid w:val="0094638F"/>
    <w:rsid w:val="00947F09"/>
    <w:rsid w:val="0096021B"/>
    <w:rsid w:val="00976C0D"/>
    <w:rsid w:val="009A3FB6"/>
    <w:rsid w:val="009C45FC"/>
    <w:rsid w:val="00A22B03"/>
    <w:rsid w:val="00A25566"/>
    <w:rsid w:val="00A518BD"/>
    <w:rsid w:val="00A5651E"/>
    <w:rsid w:val="00A824E7"/>
    <w:rsid w:val="00A83A7E"/>
    <w:rsid w:val="00A9065C"/>
    <w:rsid w:val="00A926BE"/>
    <w:rsid w:val="00A940A3"/>
    <w:rsid w:val="00AA6F8F"/>
    <w:rsid w:val="00AB385F"/>
    <w:rsid w:val="00AE2085"/>
    <w:rsid w:val="00B001AC"/>
    <w:rsid w:val="00B029F9"/>
    <w:rsid w:val="00B13089"/>
    <w:rsid w:val="00B432B3"/>
    <w:rsid w:val="00B666E8"/>
    <w:rsid w:val="00B93A2B"/>
    <w:rsid w:val="00BA13A1"/>
    <w:rsid w:val="00BA7123"/>
    <w:rsid w:val="00BB2D28"/>
    <w:rsid w:val="00BB2E45"/>
    <w:rsid w:val="00BB61A8"/>
    <w:rsid w:val="00BC6A00"/>
    <w:rsid w:val="00BE112A"/>
    <w:rsid w:val="00C024C9"/>
    <w:rsid w:val="00C113D0"/>
    <w:rsid w:val="00C33C42"/>
    <w:rsid w:val="00C42E0F"/>
    <w:rsid w:val="00C61254"/>
    <w:rsid w:val="00C91E6E"/>
    <w:rsid w:val="00C97A2A"/>
    <w:rsid w:val="00CB3606"/>
    <w:rsid w:val="00CB41FE"/>
    <w:rsid w:val="00CD1926"/>
    <w:rsid w:val="00CE1AC1"/>
    <w:rsid w:val="00CF0CA4"/>
    <w:rsid w:val="00D01A51"/>
    <w:rsid w:val="00D21373"/>
    <w:rsid w:val="00D32A2F"/>
    <w:rsid w:val="00D40334"/>
    <w:rsid w:val="00D53434"/>
    <w:rsid w:val="00D94CD8"/>
    <w:rsid w:val="00DC48D0"/>
    <w:rsid w:val="00DD446C"/>
    <w:rsid w:val="00DD49E2"/>
    <w:rsid w:val="00DF6B2C"/>
    <w:rsid w:val="00E03374"/>
    <w:rsid w:val="00E1094E"/>
    <w:rsid w:val="00E22B6C"/>
    <w:rsid w:val="00E35C60"/>
    <w:rsid w:val="00E4284F"/>
    <w:rsid w:val="00E671F7"/>
    <w:rsid w:val="00E91CB2"/>
    <w:rsid w:val="00E94E82"/>
    <w:rsid w:val="00EB272D"/>
    <w:rsid w:val="00EB56A5"/>
    <w:rsid w:val="00EC1BAC"/>
    <w:rsid w:val="00EC54AD"/>
    <w:rsid w:val="00F2237D"/>
    <w:rsid w:val="00F22F0C"/>
    <w:rsid w:val="00F31149"/>
    <w:rsid w:val="00F73167"/>
    <w:rsid w:val="00F91DE8"/>
    <w:rsid w:val="00F931D7"/>
    <w:rsid w:val="00F9760E"/>
    <w:rsid w:val="00F9760F"/>
    <w:rsid w:val="00FA07AA"/>
    <w:rsid w:val="00FB208A"/>
    <w:rsid w:val="00FB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B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3543-7091-44DE-9980-89A6B5E3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270</cp:revision>
  <cp:lastPrinted>2014-04-15T07:11:00Z</cp:lastPrinted>
  <dcterms:created xsi:type="dcterms:W3CDTF">2014-04-13T13:53:00Z</dcterms:created>
  <dcterms:modified xsi:type="dcterms:W3CDTF">2014-04-15T12:19:00Z</dcterms:modified>
</cp:coreProperties>
</file>